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42" w:rsidRDefault="00FD2442" w:rsidP="00FD2442">
      <w:pPr>
        <w:spacing w:after="0"/>
        <w:jc w:val="both"/>
        <w:rPr>
          <w:b/>
          <w:bCs/>
          <w:color w:val="333333"/>
        </w:rPr>
      </w:pPr>
      <w:bookmarkStart w:id="0" w:name="_GoBack"/>
      <w:bookmarkEnd w:id="0"/>
      <w:r>
        <w:rPr>
          <w:noProof/>
          <w:lang w:eastAsia="ro-RO"/>
        </w:rPr>
        <w:drawing>
          <wp:inline distT="0" distB="0" distL="0" distR="0">
            <wp:extent cx="5943600" cy="994121"/>
            <wp:effectExtent l="19050" t="0" r="0" b="0"/>
            <wp:docPr id="1" name="Picture 0" descr="an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442" w:rsidRPr="009E3DAF" w:rsidRDefault="00FD2442" w:rsidP="00FD2442">
      <w:pPr>
        <w:spacing w:after="0"/>
        <w:jc w:val="both"/>
        <w:rPr>
          <w:rFonts w:ascii="Times New Roman" w:hAnsi="Times New Roman" w:cs="Times New Roman"/>
          <w:b/>
          <w:bCs/>
          <w:color w:val="333333"/>
        </w:rPr>
      </w:pPr>
      <w:r w:rsidRPr="009E3DAF">
        <w:rPr>
          <w:rFonts w:ascii="Times New Roman" w:hAnsi="Times New Roman" w:cs="Times New Roman"/>
          <w:b/>
          <w:bCs/>
          <w:color w:val="333333"/>
        </w:rPr>
        <w:t>COMPARTIMENT MASS-MEDIA, RELAȚII PUBLICE</w:t>
      </w:r>
    </w:p>
    <w:p w:rsidR="00FD2442" w:rsidRPr="009E3DAF" w:rsidRDefault="00FD2442" w:rsidP="00FD2442">
      <w:pPr>
        <w:spacing w:after="0"/>
        <w:jc w:val="both"/>
        <w:rPr>
          <w:rFonts w:ascii="Times New Roman" w:hAnsi="Times New Roman" w:cs="Times New Roman"/>
          <w:b/>
          <w:bCs/>
          <w:color w:val="333333"/>
        </w:rPr>
      </w:pPr>
      <w:r w:rsidRPr="009E3DAF">
        <w:rPr>
          <w:rFonts w:ascii="Times New Roman" w:hAnsi="Times New Roman" w:cs="Times New Roman"/>
          <w:b/>
          <w:bCs/>
          <w:color w:val="333333"/>
        </w:rPr>
        <w:t xml:space="preserve">NR. </w:t>
      </w:r>
      <w:r w:rsidR="009E3DAF">
        <w:rPr>
          <w:rFonts w:ascii="Times New Roman" w:hAnsi="Times New Roman" w:cs="Times New Roman"/>
          <w:b/>
          <w:bCs/>
          <w:color w:val="333333"/>
        </w:rPr>
        <w:t>17686/18.05.2017</w:t>
      </w:r>
    </w:p>
    <w:p w:rsidR="00FD2442" w:rsidRDefault="00FD2442" w:rsidP="00FD2442">
      <w:pPr>
        <w:spacing w:after="0"/>
        <w:jc w:val="both"/>
        <w:rPr>
          <w:rFonts w:ascii="Times New Roman" w:hAnsi="Times New Roman" w:cs="Times New Roman"/>
          <w:b/>
          <w:bCs/>
          <w:color w:val="333333"/>
        </w:rPr>
      </w:pPr>
    </w:p>
    <w:p w:rsidR="005854AE" w:rsidRDefault="005854AE" w:rsidP="00FD2442">
      <w:pPr>
        <w:spacing w:after="0"/>
        <w:jc w:val="both"/>
        <w:rPr>
          <w:rFonts w:ascii="Times New Roman" w:hAnsi="Times New Roman" w:cs="Times New Roman"/>
          <w:b/>
          <w:bCs/>
          <w:color w:val="333333"/>
        </w:rPr>
      </w:pPr>
    </w:p>
    <w:p w:rsidR="005854AE" w:rsidRPr="009E3DAF" w:rsidRDefault="005854AE" w:rsidP="00FD2442">
      <w:pPr>
        <w:spacing w:after="0"/>
        <w:jc w:val="both"/>
        <w:rPr>
          <w:rFonts w:ascii="Times New Roman" w:hAnsi="Times New Roman" w:cs="Times New Roman"/>
          <w:b/>
          <w:bCs/>
          <w:color w:val="333333"/>
        </w:rPr>
      </w:pPr>
    </w:p>
    <w:p w:rsidR="00FD2442" w:rsidRPr="009E3DAF" w:rsidRDefault="00FD2442" w:rsidP="00FD2442">
      <w:pPr>
        <w:spacing w:after="0"/>
        <w:jc w:val="both"/>
        <w:rPr>
          <w:rFonts w:ascii="Times New Roman" w:hAnsi="Times New Roman" w:cs="Times New Roman"/>
          <w:b/>
          <w:bCs/>
          <w:color w:val="333333"/>
        </w:rPr>
      </w:pPr>
    </w:p>
    <w:p w:rsidR="00FD2442" w:rsidRPr="009E3DAF" w:rsidRDefault="00FD2442" w:rsidP="00FD2442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 w:rsidRPr="009E3DAF">
        <w:rPr>
          <w:rFonts w:ascii="Times New Roman" w:hAnsi="Times New Roman" w:cs="Times New Roman"/>
          <w:b/>
          <w:bCs/>
          <w:color w:val="333333"/>
          <w:sz w:val="36"/>
          <w:szCs w:val="36"/>
        </w:rPr>
        <w:t>COMUNICAT DE PRESĂ</w:t>
      </w:r>
    </w:p>
    <w:p w:rsidR="009E3DAF" w:rsidRPr="00FD2442" w:rsidRDefault="009E3DAF" w:rsidP="00FD2442">
      <w:pPr>
        <w:spacing w:after="0"/>
        <w:jc w:val="center"/>
        <w:rPr>
          <w:b/>
          <w:bCs/>
          <w:color w:val="333333"/>
          <w:sz w:val="36"/>
          <w:szCs w:val="36"/>
        </w:rPr>
      </w:pPr>
    </w:p>
    <w:p w:rsidR="009E3DAF" w:rsidRPr="0061342F" w:rsidRDefault="009E3DAF" w:rsidP="009E3DAF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DEZINSECȚIA LA SOL SE PRELUNGEȘTE PÂNĂ PE 15 IUNIE</w:t>
      </w:r>
    </w:p>
    <w:p w:rsidR="009E3DAF" w:rsidRPr="0061342F" w:rsidRDefault="009E3DAF" w:rsidP="009E3D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3DAF" w:rsidRDefault="009E3DAF" w:rsidP="009E3D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Lucrările de dezinsecție terestră programate pentru perioada 15-31 mai se prelungesc până pe 15 iunie, a anunțat Giurgiu Servicii Publice SA, societatea care are în gestiune serviciul public de dezinsecție, dezinfecție și deratizare. Motivul îl constituie schimbările meteorologice prognozate, nefavorabile desfășurării acestor activități.</w:t>
      </w:r>
    </w:p>
    <w:p w:rsidR="009E3DAF" w:rsidRPr="00BB0656" w:rsidRDefault="009E3DAF" w:rsidP="009E3D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Activitatea de dezinsecție terestră are </w:t>
      </w:r>
      <w:r w:rsidRPr="00BB0656">
        <w:rPr>
          <w:rFonts w:ascii="Times New Roman" w:hAnsi="Times New Roman" w:cs="Times New Roman"/>
          <w:sz w:val="28"/>
          <w:szCs w:val="28"/>
        </w:rPr>
        <w:t>în vedere</w:t>
      </w:r>
      <w:r>
        <w:rPr>
          <w:rFonts w:ascii="Times New Roman" w:hAnsi="Times New Roman" w:cs="Times New Roman"/>
          <w:sz w:val="28"/>
          <w:szCs w:val="28"/>
        </w:rPr>
        <w:t xml:space="preserve"> combaterea</w:t>
      </w:r>
      <w:r w:rsidRPr="00BB0656">
        <w:rPr>
          <w:rFonts w:ascii="Times New Roman" w:hAnsi="Times New Roman" w:cs="Times New Roman"/>
          <w:sz w:val="28"/>
          <w:szCs w:val="28"/>
        </w:rPr>
        <w:t xml:space="preserve"> insectelor dăunătoare (țânțari, căpușe)</w:t>
      </w:r>
      <w:r>
        <w:rPr>
          <w:rFonts w:ascii="Times New Roman" w:hAnsi="Times New Roman" w:cs="Times New Roman"/>
          <w:sz w:val="28"/>
          <w:szCs w:val="28"/>
        </w:rPr>
        <w:t xml:space="preserve"> pe raza municipiului Giurgiu și se </w:t>
      </w:r>
      <w:r w:rsidRPr="00BB0656">
        <w:rPr>
          <w:rFonts w:ascii="Times New Roman" w:hAnsi="Times New Roman" w:cs="Times New Roman"/>
          <w:sz w:val="28"/>
          <w:szCs w:val="28"/>
        </w:rPr>
        <w:t>realiz</w:t>
      </w:r>
      <w:r>
        <w:rPr>
          <w:rFonts w:ascii="Times New Roman" w:hAnsi="Times New Roman" w:cs="Times New Roman"/>
          <w:sz w:val="28"/>
          <w:szCs w:val="28"/>
        </w:rPr>
        <w:t>ează</w:t>
      </w:r>
      <w:r w:rsidRPr="00BB0656">
        <w:rPr>
          <w:rFonts w:ascii="Times New Roman" w:hAnsi="Times New Roman" w:cs="Times New Roman"/>
          <w:sz w:val="28"/>
          <w:szCs w:val="28"/>
        </w:rPr>
        <w:t xml:space="preserve"> cu substanțe insecticide avizate de Ministerul Sănătății. Ca și în anii precedenți, </w:t>
      </w:r>
      <w:r>
        <w:rPr>
          <w:rFonts w:ascii="Times New Roman" w:hAnsi="Times New Roman" w:cs="Times New Roman"/>
          <w:sz w:val="28"/>
          <w:szCs w:val="28"/>
        </w:rPr>
        <w:t xml:space="preserve">sunt </w:t>
      </w:r>
      <w:r w:rsidRPr="00BB0656">
        <w:rPr>
          <w:rFonts w:ascii="Times New Roman" w:hAnsi="Times New Roman" w:cs="Times New Roman"/>
          <w:sz w:val="28"/>
          <w:szCs w:val="28"/>
        </w:rPr>
        <w:t xml:space="preserve"> viz</w:t>
      </w:r>
      <w:r>
        <w:rPr>
          <w:rFonts w:ascii="Times New Roman" w:hAnsi="Times New Roman" w:cs="Times New Roman"/>
          <w:sz w:val="28"/>
          <w:szCs w:val="28"/>
        </w:rPr>
        <w:t>ate</w:t>
      </w:r>
      <w:r w:rsidRPr="00BB0656">
        <w:rPr>
          <w:rFonts w:ascii="Times New Roman" w:hAnsi="Times New Roman" w:cs="Times New Roman"/>
          <w:sz w:val="28"/>
          <w:szCs w:val="28"/>
        </w:rPr>
        <w:t xml:space="preserve"> parcurile, scuarurile și vegetația din jurul blocurilor.</w:t>
      </w:r>
    </w:p>
    <w:p w:rsidR="009E3DAF" w:rsidRDefault="009E3DAF" w:rsidP="009E3D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656">
        <w:rPr>
          <w:rFonts w:ascii="Times New Roman" w:hAnsi="Times New Roman" w:cs="Times New Roman"/>
          <w:sz w:val="28"/>
          <w:szCs w:val="28"/>
        </w:rPr>
        <w:t>Crescătorii de albine și de animale sunt rugați să își ia toate măsurile ce se impun pentru protecție și pentru evitarea eventualelor accidente.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49E" w:rsidRPr="001C6E8D" w:rsidRDefault="0060649E" w:rsidP="009E3DAF">
      <w:pPr>
        <w:spacing w:before="100" w:beforeAutospacing="1" w:after="100" w:afterAutospacing="1"/>
        <w:jc w:val="center"/>
        <w:rPr>
          <w:szCs w:val="24"/>
        </w:rPr>
      </w:pPr>
    </w:p>
    <w:sectPr w:rsidR="0060649E" w:rsidRPr="001C6E8D" w:rsidSect="00FD244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5B"/>
    <w:rsid w:val="00006353"/>
    <w:rsid w:val="00080530"/>
    <w:rsid w:val="001C6E8D"/>
    <w:rsid w:val="001D3ED6"/>
    <w:rsid w:val="00233DDA"/>
    <w:rsid w:val="002D78FF"/>
    <w:rsid w:val="00302F8A"/>
    <w:rsid w:val="004F05F3"/>
    <w:rsid w:val="005854AE"/>
    <w:rsid w:val="0060649E"/>
    <w:rsid w:val="006B6F62"/>
    <w:rsid w:val="006E6522"/>
    <w:rsid w:val="00762089"/>
    <w:rsid w:val="007F03BC"/>
    <w:rsid w:val="009E3DAF"/>
    <w:rsid w:val="00B56310"/>
    <w:rsid w:val="00B7707B"/>
    <w:rsid w:val="00BC375B"/>
    <w:rsid w:val="00C354DC"/>
    <w:rsid w:val="00E038EE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CB02E-6308-423E-BEC6-A528A608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5F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4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4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9884">
                          <w:marLeft w:val="97"/>
                          <w:marRight w:val="97"/>
                          <w:marTop w:val="97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1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Purcaru</dc:creator>
  <cp:lastModifiedBy>Secretar</cp:lastModifiedBy>
  <cp:revision>2</cp:revision>
  <dcterms:created xsi:type="dcterms:W3CDTF">2017-05-25T07:38:00Z</dcterms:created>
  <dcterms:modified xsi:type="dcterms:W3CDTF">2017-05-25T07:38:00Z</dcterms:modified>
</cp:coreProperties>
</file>